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CE7BBC">
      <w:pPr>
        <w:rPr>
          <w:rFonts w:ascii="Arial" w:hAnsi="Arial" w:cs="Arial"/>
          <w:b/>
        </w:rPr>
      </w:pPr>
    </w:p>
    <w:p w14:paraId="05438E51" w14:textId="5BB671C0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A076F3">
        <w:rPr>
          <w:rFonts w:ascii="Arial" w:hAnsi="Arial" w:cs="Arial"/>
          <w:b/>
        </w:rPr>
        <w:t>UNIHOKEJU CHŁOPCÓW</w:t>
      </w:r>
      <w:r w:rsidR="00013A01">
        <w:rPr>
          <w:rFonts w:ascii="Arial" w:hAnsi="Arial" w:cs="Arial"/>
          <w:b/>
        </w:rPr>
        <w:t xml:space="preserve">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1E076C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MŁODZIEŻY SZKOLNEJ REJONU PILSKIEGO 2025/2026</w:t>
      </w:r>
    </w:p>
    <w:p w14:paraId="1869399E" w14:textId="0B366D24" w:rsidR="004A216F" w:rsidRDefault="00E75C89" w:rsidP="004A216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0D5CFB0C" w:rsidR="004A216F" w:rsidRPr="009366BF" w:rsidRDefault="00C13742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12</w:t>
      </w:r>
      <w:r w:rsidR="0030670F">
        <w:rPr>
          <w:rFonts w:ascii="Arial" w:hAnsi="Arial" w:cs="Arial"/>
          <w:b/>
        </w:rPr>
        <w:t xml:space="preserve"> LISTOPADA</w:t>
      </w:r>
      <w:r w:rsidR="00E75C89">
        <w:rPr>
          <w:rFonts w:ascii="Arial" w:hAnsi="Arial" w:cs="Arial"/>
        </w:rPr>
        <w:t xml:space="preserve"> 2025r.</w:t>
      </w:r>
    </w:p>
    <w:p w14:paraId="4F9A1894" w14:textId="4317ADF0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>la sportow</w:t>
      </w:r>
      <w:r w:rsidR="00A076F3">
        <w:rPr>
          <w:rFonts w:ascii="Arial" w:hAnsi="Arial" w:cs="Arial"/>
        </w:rPr>
        <w:t>a Szkoły Podstawowej w Wieleniu</w:t>
      </w:r>
    </w:p>
    <w:p w14:paraId="65ADBEDA" w14:textId="045BC122" w:rsidR="004A216F" w:rsidRPr="009366BF" w:rsidRDefault="00E75C89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30670F">
        <w:rPr>
          <w:rFonts w:ascii="Arial" w:hAnsi="Arial" w:cs="Arial"/>
        </w:rPr>
        <w:t xml:space="preserve">SP </w:t>
      </w:r>
      <w:r w:rsidR="00A076F3">
        <w:rPr>
          <w:rFonts w:ascii="Arial" w:hAnsi="Arial" w:cs="Arial"/>
        </w:rPr>
        <w:t>2 Wieleń</w:t>
      </w:r>
      <w:r>
        <w:rPr>
          <w:rFonts w:ascii="Arial" w:hAnsi="Arial" w:cs="Arial"/>
        </w:rPr>
        <w:t xml:space="preserve"> – Marek </w:t>
      </w:r>
      <w:proofErr w:type="spellStart"/>
      <w:r>
        <w:rPr>
          <w:rFonts w:ascii="Arial" w:hAnsi="Arial" w:cs="Arial"/>
        </w:rPr>
        <w:t>Duhr</w:t>
      </w:r>
      <w:proofErr w:type="spellEnd"/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656290" w14:textId="420B62E6" w:rsidR="004A216F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A216F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 xml:space="preserve">awodach rejonowych udział miały prawo </w:t>
      </w:r>
      <w:r w:rsidR="004A216F">
        <w:rPr>
          <w:rFonts w:ascii="Arial" w:hAnsi="Arial" w:cs="Arial"/>
        </w:rPr>
        <w:t>Mistrzowie powiatów,</w:t>
      </w:r>
      <w:r>
        <w:rPr>
          <w:rFonts w:ascii="Arial" w:hAnsi="Arial" w:cs="Arial"/>
        </w:rPr>
        <w:t xml:space="preserve"> i </w:t>
      </w:r>
      <w:r w:rsidR="004A216F">
        <w:rPr>
          <w:rFonts w:ascii="Arial" w:hAnsi="Arial" w:cs="Arial"/>
        </w:rPr>
        <w:t>Mistrz i wicemistrz powiatu czarnkowsko-trzcianeckiego</w:t>
      </w:r>
      <w:r>
        <w:rPr>
          <w:rFonts w:ascii="Arial" w:hAnsi="Arial" w:cs="Arial"/>
        </w:rPr>
        <w:t>. Do rywalizacji o awans do finałów wojewódzkich przystąpiły trzy zespoły:</w:t>
      </w:r>
    </w:p>
    <w:p w14:paraId="49DDF4E9" w14:textId="3EC79138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 powiatu wągrowieckiego – SP Gołańcz i z powiatu czarnkowsko-trzcianeckiego SP Siedlisko i SP 2 Wieleń. Powiaty: pilski, chodzieski i złotowski nie były reprezentowane. Ogółem w zawodach uczestniczyło 40 osób, w tym 34 zawodników i 3 opiekunów. Uczestnicy imprezy otrzymali wodę mineralną do picia. </w:t>
      </w:r>
    </w:p>
    <w:p w14:paraId="36785389" w14:textId="77777777" w:rsidR="00E75C89" w:rsidRDefault="00E75C89" w:rsidP="00E75C89">
      <w:pPr>
        <w:spacing w:line="276" w:lineRule="auto"/>
        <w:rPr>
          <w:rFonts w:ascii="Arial" w:hAnsi="Arial" w:cs="Arial"/>
        </w:rPr>
      </w:pPr>
    </w:p>
    <w:p w14:paraId="6FBB6DBD" w14:textId="2985335A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Wyniki spotkań:</w:t>
      </w:r>
    </w:p>
    <w:p w14:paraId="760FD883" w14:textId="6094C2DF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SP Gołańcz – SP Siedlisko 1:7</w:t>
      </w:r>
    </w:p>
    <w:p w14:paraId="0D3C6253" w14:textId="1A04DFAC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SP 2 Wieleń – SP Siedlisko 2:3</w:t>
      </w:r>
    </w:p>
    <w:p w14:paraId="66926A4C" w14:textId="34214CEA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SP 2 Wieleń – SP Gołańcz 2:1</w:t>
      </w:r>
    </w:p>
    <w:p w14:paraId="5B1E4A9D" w14:textId="77777777" w:rsidR="00E75C89" w:rsidRDefault="00E75C89" w:rsidP="00E75C89">
      <w:pPr>
        <w:spacing w:line="276" w:lineRule="auto"/>
        <w:rPr>
          <w:rFonts w:ascii="Arial" w:hAnsi="Arial" w:cs="Arial"/>
        </w:rPr>
      </w:pPr>
    </w:p>
    <w:p w14:paraId="7C908BB7" w14:textId="052324D9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1m. SP Siedlisko 6 pkt. – awans</w:t>
      </w:r>
    </w:p>
    <w:p w14:paraId="5597A2E3" w14:textId="1C9631CA" w:rsidR="00E75C89" w:rsidRDefault="00E75C89" w:rsidP="00E75C8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2m. SP 2 Wieleń – 3 pkt.</w:t>
      </w:r>
    </w:p>
    <w:p w14:paraId="2D39C70E" w14:textId="1505EFE7" w:rsidR="00E75C89" w:rsidRPr="00D148C5" w:rsidRDefault="00E75C89" w:rsidP="00E75C89">
      <w:p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Arial" w:hAnsi="Arial" w:cs="Arial"/>
        </w:rPr>
        <w:t>3m. SP Gołańcz – 0 pkt.</w:t>
      </w:r>
    </w:p>
    <w:p w14:paraId="67348A6C" w14:textId="77777777" w:rsidR="006A51A3" w:rsidRDefault="006A51A3" w:rsidP="00202738"/>
    <w:p w14:paraId="091AF035" w14:textId="36102F57" w:rsidR="00E75C89" w:rsidRPr="00202738" w:rsidRDefault="00E75C89" w:rsidP="00202738">
      <w:r>
        <w:t>Zawody odbyły się zgodnie z Regulaminem WIMS 2025/2026.</w:t>
      </w:r>
      <w:bookmarkStart w:id="0" w:name="_GoBack"/>
      <w:bookmarkEnd w:id="0"/>
    </w:p>
    <w:sectPr w:rsidR="00E75C89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5EE9E" w14:textId="77777777" w:rsidR="00636BD8" w:rsidRDefault="00636BD8">
      <w:r>
        <w:separator/>
      </w:r>
    </w:p>
  </w:endnote>
  <w:endnote w:type="continuationSeparator" w:id="0">
    <w:p w14:paraId="632AD24D" w14:textId="77777777" w:rsidR="00636BD8" w:rsidRDefault="0063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E15B5" w14:textId="77777777" w:rsidR="00636BD8" w:rsidRDefault="00636BD8">
      <w:r>
        <w:separator/>
      </w:r>
    </w:p>
  </w:footnote>
  <w:footnote w:type="continuationSeparator" w:id="0">
    <w:p w14:paraId="471F1392" w14:textId="77777777" w:rsidR="00636BD8" w:rsidRDefault="00636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27F77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36BD8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3742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E7BBC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5C89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2025-11-16T09:43:00Z</dcterms:created>
  <dcterms:modified xsi:type="dcterms:W3CDTF">2025-11-16T09:52:00Z</dcterms:modified>
</cp:coreProperties>
</file>