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XXVII WIMS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 xml:space="preserve">FINAŁ REJONU PTW W </w:t>
      </w:r>
      <w:r>
        <w:rPr>
          <w:rFonts w:cs="Arial" w:ascii="Arial" w:hAnsi="Arial"/>
          <w:b/>
          <w:bCs/>
          <w:color w:val="000000"/>
        </w:rPr>
        <w:t>DRUŻYNOWYM TENISIE STOŁOWYM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DZIEWCZĄT </w:t>
      </w:r>
      <w:r>
        <w:rPr>
          <w:rFonts w:cs="Arial" w:ascii="Arial" w:hAnsi="Arial"/>
          <w:b/>
          <w:bCs/>
          <w:color w:val="000000"/>
        </w:rPr>
        <w:t>I CHŁOPCÓW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W KATEGORII I</w:t>
      </w:r>
      <w:r>
        <w:rPr>
          <w:rFonts w:cs="Arial" w:ascii="Arial" w:hAnsi="Arial"/>
          <w:b/>
          <w:bCs/>
          <w:color w:val="000000"/>
        </w:rPr>
        <w:t>GRZYSKA MŁODZIEŻY SZKOLNEJ</w:t>
      </w:r>
    </w:p>
    <w:p>
      <w:pPr>
        <w:pStyle w:val="Normal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jc w:val="center"/>
        <w:rPr>
          <w:color w:val="000000"/>
        </w:rPr>
      </w:pPr>
      <w:r>
        <w:rPr/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Termin: </w:t>
      </w:r>
      <w:r>
        <w:rPr>
          <w:rFonts w:cs="Arial" w:ascii="Arial" w:hAnsi="Arial"/>
          <w:b/>
          <w:bCs/>
          <w:color w:val="000000"/>
          <w:sz w:val="22"/>
          <w:szCs w:val="22"/>
        </w:rPr>
        <w:t>10</w:t>
      </w:r>
      <w:r>
        <w:rPr>
          <w:rFonts w:cs="Arial" w:ascii="Arial" w:hAnsi="Arial"/>
          <w:b/>
          <w:bCs/>
          <w:color w:val="000000"/>
          <w:sz w:val="22"/>
          <w:szCs w:val="22"/>
        </w:rPr>
        <w:t>.1</w:t>
      </w:r>
      <w:r>
        <w:rPr>
          <w:rFonts w:cs="Arial" w:ascii="Arial" w:hAnsi="Arial"/>
          <w:b/>
          <w:bCs/>
          <w:color w:val="000000"/>
          <w:sz w:val="22"/>
          <w:szCs w:val="22"/>
        </w:rPr>
        <w:t>2</w:t>
      </w:r>
      <w:r>
        <w:rPr>
          <w:rFonts w:cs="Arial" w:ascii="Arial" w:hAnsi="Arial"/>
          <w:b/>
          <w:bCs/>
          <w:color w:val="000000"/>
          <w:sz w:val="22"/>
          <w:szCs w:val="22"/>
        </w:rPr>
        <w:t>.2025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Miejsce: </w:t>
      </w:r>
      <w:r>
        <w:rPr>
          <w:rFonts w:cs="Arial" w:ascii="Arial" w:hAnsi="Arial"/>
          <w:b/>
          <w:bCs/>
          <w:color w:val="000000"/>
          <w:sz w:val="22"/>
          <w:szCs w:val="22"/>
        </w:rPr>
        <w:t>GNIEZNO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dniu 10 grudnia w Szkole Podstawowej nr 8 w Gnieźnie odbył się Finał Rejonu Poznań Teren Wschód w Drużynowym Tenisie Stołowym w kat. dziewcząt i chłopców Igrzyska Młodzieży Szkolnej. W zawodach wzięło udział łącznie 18 szkół z 6 powiatów.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Times New Roman"/>
          <w:sz w:val="22"/>
          <w:szCs w:val="22"/>
        </w:rPr>
        <w:t>DZIEWCZYNY - klasyfikacja końcowa: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Niechanowo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1 Tarnowo Podgórne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Tulce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ZS Krzykosy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SSP Kaczanowo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SSP 2 Września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Zaniemyśl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Mchy</w:t>
      </w:r>
    </w:p>
    <w:p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12 Gniezno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Awans do Finału Wojewódzkiego wywalczyły zespoły: SP Niechanowo i SP 1 Tarnowo Podgórne.</w:t>
      </w:r>
    </w:p>
    <w:p>
      <w:pPr>
        <w:pStyle w:val="Normal"/>
        <w:jc w:val="center"/>
        <w:rPr>
          <w:sz w:val="22"/>
          <w:szCs w:val="22"/>
        </w:rPr>
      </w:pPr>
      <w:r>
        <w:rPr>
          <w:rFonts w:cs="Times New Roman"/>
          <w:sz w:val="22"/>
          <w:szCs w:val="22"/>
        </w:rPr>
        <w:t>CHŁOPCY - klasyfikacja końcowa: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Komorze Przybysławskie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Murzynowo Leśne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ZS Krzykosy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ZSS Jarocin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1 Tarnowo Podgórne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Dolsk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SSP 2 Września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8 Gniezno</w:t>
      </w:r>
    </w:p>
    <w:p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SP 12 Gniezno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/>
          <w:b/>
          <w:bCs/>
          <w:sz w:val="24"/>
          <w:szCs w:val="24"/>
        </w:rPr>
        <w:t>Awans do Finału Wojewódzkiego wywalczyły zespoły: SP Komorze Przybysławskie i SP Murzynowo Leśne.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>Krzysztof Krüger</w:t>
      </w:r>
    </w:p>
    <w:p>
      <w:pPr>
        <w:pStyle w:val="Normal"/>
        <w:ind w:left="284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4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6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a051b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LibreOffice/7.3.1.3$Windows_X86_64 LibreOffice_project/a69ca51ded25f3eefd52d7bf9a5fad8c90b87951</Application>
  <AppVersion>15.0000</AppVersion>
  <Pages>1</Pages>
  <Words>180</Words>
  <Characters>965</Characters>
  <CharactersWithSpaces>1197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2025-11-16T18:35:00Z</dcterms:created>
  <dc:creator>Agnieszka</dc:creator>
  <dc:description/>
  <dc:language>pl-PL</dc:language>
  <cp:lastModifiedBy/>
  <cp:lastPrinted>2022-09-21T11:56:00Z</cp:lastPrinted>
  <dcterms:modified xsi:type="dcterms:W3CDTF">2025-12-15T08:54:29Z</dcterms:modified>
  <cp:revision>5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